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8F" w:rsidRPr="00145F93" w:rsidRDefault="00C7568F" w:rsidP="00145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45F93">
        <w:rPr>
          <w:rFonts w:ascii="Times New Roman" w:hAnsi="Times New Roman" w:cs="Times New Roman"/>
          <w:b/>
          <w:sz w:val="24"/>
          <w:szCs w:val="24"/>
        </w:rPr>
        <w:t>Správa zo zahraničnej služobnej cesty</w:t>
      </w:r>
    </w:p>
    <w:bookmarkEnd w:id="0"/>
    <w:p w:rsidR="00C7568F" w:rsidRPr="009E1A5E" w:rsidRDefault="00C7568F" w:rsidP="00145F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Termín: 2</w:t>
      </w:r>
      <w:r>
        <w:rPr>
          <w:rFonts w:ascii="Times New Roman" w:hAnsi="Times New Roman"/>
          <w:b/>
          <w:sz w:val="24"/>
          <w:szCs w:val="24"/>
        </w:rPr>
        <w:t>5.-26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september</w:t>
      </w:r>
      <w:r>
        <w:rPr>
          <w:rFonts w:ascii="Times New Roman" w:hAnsi="Times New Roman"/>
          <w:b/>
          <w:sz w:val="24"/>
          <w:szCs w:val="24"/>
        </w:rPr>
        <w:t xml:space="preserve"> 2025</w:t>
      </w:r>
    </w:p>
    <w:p w:rsidR="00C7568F" w:rsidRPr="009E1A5E" w:rsidRDefault="00C7568F" w:rsidP="00145F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Miesto: </w:t>
      </w:r>
      <w:r>
        <w:rPr>
          <w:rFonts w:ascii="Times New Roman" w:hAnsi="Times New Roman"/>
          <w:b/>
          <w:sz w:val="24"/>
          <w:szCs w:val="24"/>
        </w:rPr>
        <w:t>Varšava/ Poľsko</w:t>
      </w:r>
      <w:r w:rsidRPr="009E1A5E">
        <w:rPr>
          <w:rFonts w:ascii="Times New Roman" w:hAnsi="Times New Roman"/>
          <w:b/>
          <w:sz w:val="24"/>
          <w:szCs w:val="24"/>
        </w:rPr>
        <w:t xml:space="preserve"> </w:t>
      </w:r>
      <w:r w:rsidRPr="009E1A5E">
        <w:rPr>
          <w:rFonts w:ascii="Times New Roman" w:hAnsi="Times New Roman"/>
          <w:b/>
          <w:sz w:val="24"/>
          <w:szCs w:val="24"/>
        </w:rPr>
        <w:tab/>
      </w:r>
    </w:p>
    <w:p w:rsidR="00C7568F" w:rsidRPr="009E1A5E" w:rsidRDefault="00C7568F" w:rsidP="00145F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Názov: </w:t>
      </w:r>
      <w:r>
        <w:rPr>
          <w:rFonts w:ascii="Times New Roman" w:hAnsi="Times New Roman"/>
          <w:b/>
          <w:sz w:val="24"/>
          <w:szCs w:val="24"/>
        </w:rPr>
        <w:t>Záverečná konferencia projektu ETU4REF</w:t>
      </w:r>
    </w:p>
    <w:p w:rsidR="00C7568F" w:rsidRDefault="00C7568F" w:rsidP="00145F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Účastník: </w:t>
      </w:r>
      <w:r w:rsidRPr="009E1A5E">
        <w:rPr>
          <w:rFonts w:ascii="Times New Roman" w:hAnsi="Times New Roman"/>
          <w:b/>
          <w:sz w:val="24"/>
          <w:szCs w:val="24"/>
        </w:rPr>
        <w:t>Juraj Stodolovský</w:t>
      </w:r>
    </w:p>
    <w:p w:rsidR="00C7568F" w:rsidRDefault="00C7568F" w:rsidP="00145F93">
      <w:pPr>
        <w:jc w:val="both"/>
      </w:pPr>
    </w:p>
    <w:p w:rsid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 w:rsidRPr="00C7568F">
        <w:rPr>
          <w:rFonts w:ascii="Times New Roman" w:hAnsi="Times New Roman" w:cs="Times New Roman"/>
          <w:sz w:val="24"/>
          <w:szCs w:val="24"/>
        </w:rPr>
        <w:t>V dňoch 25. – 26. septembra 2025 sa vo Varšave zišli</w:t>
      </w:r>
      <w:r>
        <w:rPr>
          <w:rFonts w:ascii="Times New Roman" w:hAnsi="Times New Roman" w:cs="Times New Roman"/>
          <w:sz w:val="24"/>
          <w:szCs w:val="24"/>
        </w:rPr>
        <w:t xml:space="preserve"> zástupcovia odborových zväzov</w:t>
      </w:r>
      <w:r w:rsidRPr="00C7568F">
        <w:rPr>
          <w:rFonts w:ascii="Times New Roman" w:hAnsi="Times New Roman" w:cs="Times New Roman"/>
          <w:sz w:val="24"/>
          <w:szCs w:val="24"/>
        </w:rPr>
        <w:t xml:space="preserve"> v oblasti vzdelávania, tvorcovia politík a výskumníci na záverečnej konferencii projektu ETU4REF – „Vo vzdelávaní a prostredníctvom vzdelávania: Odborové zväzy v oblasti vzdelávania podporujú začleňovanie utečencov a migrantov“.</w:t>
      </w:r>
      <w:r>
        <w:rPr>
          <w:rFonts w:ascii="Times New Roman" w:hAnsi="Times New Roman" w:cs="Times New Roman"/>
          <w:sz w:val="24"/>
          <w:szCs w:val="24"/>
        </w:rPr>
        <w:t xml:space="preserve"> Odborový zväz školstva na konferencii zastupoval Juraj Stodolovský, ktorý bol zároveň členom pracovnej skupiny v rámci projektu.</w:t>
      </w:r>
    </w:p>
    <w:p w:rsid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 w:rsidRPr="00C7568F">
        <w:rPr>
          <w:rFonts w:ascii="Times New Roman" w:hAnsi="Times New Roman" w:cs="Times New Roman"/>
          <w:sz w:val="24"/>
          <w:szCs w:val="24"/>
        </w:rPr>
        <w:t xml:space="preserve">Konferenciu otvorila poľská ministerka školstva Barbara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Nowacká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spolu s Johnom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MacGabhannom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, prezidentom ETUCE, a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Sławomirom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Broniarzom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, prezidentom ZNP, ktorí zdôraznili politickú zodpovednosť za zabezpečenie toho, aby školy boli miestami bezpečia a príležitostí pre všetky deti bez ohľadu na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C7568F">
        <w:rPr>
          <w:rFonts w:ascii="Times New Roman" w:hAnsi="Times New Roman" w:cs="Times New Roman"/>
          <w:sz w:val="24"/>
          <w:szCs w:val="24"/>
        </w:rPr>
        <w:t>pôvod. Ich posolstvo bolo jasné: vlády a odbory musia spolupracovať, aby zaručili prístup k vzdelaniu ako základné právo.</w:t>
      </w:r>
    </w:p>
    <w:p w:rsid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 w:rsidRPr="00C7568F">
        <w:rPr>
          <w:rFonts w:ascii="Times New Roman" w:hAnsi="Times New Roman" w:cs="Times New Roman"/>
          <w:sz w:val="24"/>
          <w:szCs w:val="24"/>
        </w:rPr>
        <w:t xml:space="preserve">Jelmer Evers, riaditeľ ETUCE pre Európu, predstavil výsledky projektu ETU4REF, po ktorom nasledovala </w:t>
      </w:r>
      <w:r>
        <w:rPr>
          <w:rFonts w:ascii="Times New Roman" w:hAnsi="Times New Roman" w:cs="Times New Roman"/>
          <w:sz w:val="24"/>
          <w:szCs w:val="24"/>
        </w:rPr>
        <w:t xml:space="preserve">prezentácia od </w:t>
      </w:r>
      <w:r w:rsidRPr="00C7568F">
        <w:rPr>
          <w:rFonts w:ascii="Times New Roman" w:hAnsi="Times New Roman" w:cs="Times New Roman"/>
          <w:sz w:val="24"/>
          <w:szCs w:val="24"/>
        </w:rPr>
        <w:t xml:space="preserve">Dominique Danau (SAGO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>) s hlavnými zisteniami celoeurópske</w:t>
      </w:r>
      <w:r>
        <w:rPr>
          <w:rFonts w:ascii="Times New Roman" w:hAnsi="Times New Roman" w:cs="Times New Roman"/>
          <w:sz w:val="24"/>
          <w:szCs w:val="24"/>
        </w:rPr>
        <w:t>j štúdie. Zatiaľ čo mnohé odborové zväzy už</w:t>
      </w:r>
      <w:r w:rsidRPr="00C7568F">
        <w:rPr>
          <w:rFonts w:ascii="Times New Roman" w:hAnsi="Times New Roman" w:cs="Times New Roman"/>
          <w:sz w:val="24"/>
          <w:szCs w:val="24"/>
        </w:rPr>
        <w:t xml:space="preserve"> vypracovali politiky v oblasti inklúzie, </w:t>
      </w:r>
      <w:r>
        <w:rPr>
          <w:rFonts w:ascii="Times New Roman" w:hAnsi="Times New Roman" w:cs="Times New Roman"/>
          <w:sz w:val="24"/>
          <w:szCs w:val="24"/>
        </w:rPr>
        <w:t xml:space="preserve">v niektorých krajinách sú deti migrantov a utečencov </w:t>
      </w:r>
      <w:r w:rsidRPr="00C7568F">
        <w:rPr>
          <w:rFonts w:ascii="Times New Roman" w:hAnsi="Times New Roman" w:cs="Times New Roman"/>
          <w:sz w:val="24"/>
          <w:szCs w:val="24"/>
        </w:rPr>
        <w:t xml:space="preserve">stále vylúčené zo vzdelávania a učitelia s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migrantským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pôvodom často čelia prekážkam pri uznaní kvalifikácie. Výskum </w:t>
      </w:r>
      <w:r>
        <w:rPr>
          <w:rFonts w:ascii="Times New Roman" w:hAnsi="Times New Roman" w:cs="Times New Roman"/>
          <w:sz w:val="24"/>
          <w:szCs w:val="24"/>
        </w:rPr>
        <w:t>poukázal na potrebu dôraznejšieho presadzovania</w:t>
      </w:r>
      <w:r w:rsidRPr="00C75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práv takýchto osôb</w:t>
      </w:r>
      <w:r w:rsidRPr="00C7568F">
        <w:rPr>
          <w:rFonts w:ascii="Times New Roman" w:hAnsi="Times New Roman" w:cs="Times New Roman"/>
          <w:sz w:val="24"/>
          <w:szCs w:val="24"/>
        </w:rPr>
        <w:t>, systematické školenie učiteľov a štrukturálne reformy na odstránenie prekážok.</w:t>
      </w: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 w:rsidRPr="00C7568F">
        <w:rPr>
          <w:rFonts w:ascii="Times New Roman" w:hAnsi="Times New Roman" w:cs="Times New Roman"/>
          <w:sz w:val="24"/>
          <w:szCs w:val="24"/>
        </w:rPr>
        <w:t xml:space="preserve">Prvý deň sa zamerali na Poľsko, kde od roku 2022 nastúpili do škôl tisíce ukrajinských študentov. V panelovej diskusii pod vedením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Pauliny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Piechny-Więckiewiczovej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>, námestníčky ministra školstva zodpovednej za inklúziu a migráciu, sa účastníci dozvedeli o tlaku na učiteľov a naliehavej potrebe zdrojov a dlhodobých stratégií. Svedectvá samotných ukrajinských študentov dali týmto výzvam ľudskú tvár.</w:t>
      </w:r>
    </w:p>
    <w:p w:rsid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 w:rsidRPr="00C7568F">
        <w:rPr>
          <w:rFonts w:ascii="Times New Roman" w:hAnsi="Times New Roman" w:cs="Times New Roman"/>
          <w:sz w:val="24"/>
          <w:szCs w:val="24"/>
        </w:rPr>
        <w:t xml:space="preserve">Druhý deň rozšíril obzor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João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Costa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z Európskej agentúry pre vzdelávanie detí so špeciálnymi potre</w:t>
      </w:r>
      <w:r>
        <w:rPr>
          <w:rFonts w:ascii="Times New Roman" w:hAnsi="Times New Roman" w:cs="Times New Roman"/>
          <w:sz w:val="24"/>
          <w:szCs w:val="24"/>
        </w:rPr>
        <w:t xml:space="preserve">bami a inkluzívne vzdelávanie. </w:t>
      </w:r>
      <w:r w:rsidRPr="00C7568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Paweł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Sękowski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Jagelovskej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univerzity zdôraznili európsky a historický rozmer inklúzie utečencov a pripomenuli účastníkom, že vzdelávacie systémy musia byť budované tak, aby sa dokázali prispôsobiť krízovým časom.</w:t>
      </w: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Jedným z výstupov projektu a zároveň konkrétnym nástrojom na podporu inklúzie je </w:t>
      </w:r>
      <w:r w:rsidRPr="00C7568F">
        <w:rPr>
          <w:rFonts w:ascii="Times New Roman" w:hAnsi="Times New Roman" w:cs="Times New Roman"/>
          <w:sz w:val="24"/>
          <w:szCs w:val="24"/>
        </w:rPr>
        <w:t xml:space="preserve"> Masívny otvorený online kurz (MOOC</w:t>
      </w:r>
      <w:r>
        <w:rPr>
          <w:rFonts w:ascii="Times New Roman" w:hAnsi="Times New Roman" w:cs="Times New Roman"/>
          <w:sz w:val="24"/>
          <w:szCs w:val="24"/>
        </w:rPr>
        <w:t>), ktorý</w:t>
      </w:r>
      <w:r w:rsidRPr="00C7568F">
        <w:rPr>
          <w:rFonts w:ascii="Times New Roman" w:hAnsi="Times New Roman" w:cs="Times New Roman"/>
          <w:sz w:val="24"/>
          <w:szCs w:val="24"/>
        </w:rPr>
        <w:t xml:space="preserve"> ponúka odborovým </w:t>
      </w:r>
      <w:r>
        <w:rPr>
          <w:rFonts w:ascii="Times New Roman" w:hAnsi="Times New Roman" w:cs="Times New Roman"/>
          <w:sz w:val="24"/>
          <w:szCs w:val="24"/>
        </w:rPr>
        <w:t xml:space="preserve">zväzom praktické školenie </w:t>
      </w:r>
      <w:r w:rsidRPr="00C7568F">
        <w:rPr>
          <w:rFonts w:ascii="Times New Roman" w:hAnsi="Times New Roman" w:cs="Times New Roman"/>
          <w:sz w:val="24"/>
          <w:szCs w:val="24"/>
        </w:rPr>
        <w:t>v oblasti inklúzie utečencov a migrantov.</w:t>
      </w:r>
    </w:p>
    <w:p w:rsid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 w:rsidRPr="00C7568F">
        <w:rPr>
          <w:rFonts w:ascii="Times New Roman" w:hAnsi="Times New Roman" w:cs="Times New Roman"/>
          <w:sz w:val="24"/>
          <w:szCs w:val="24"/>
        </w:rPr>
        <w:t xml:space="preserve">Zdieľali sa aj osvedčené postupy.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Fred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Grindrod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(NASUWT, Spojené kráľovstvo) predstavil program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Refugee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Welcome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>, akreditačný systém, ktorý mobilizuje celé školské komunity, aby privítali študentov z radov utečencov. Príklady z Talianska a Španielska pridali ďalšie perspektívy o tom, ako môžu odbory presadzovať pozitívne zmeny na úrovni škôl a</w:t>
      </w:r>
      <w:r>
        <w:rPr>
          <w:rFonts w:ascii="Times New Roman" w:hAnsi="Times New Roman" w:cs="Times New Roman"/>
          <w:sz w:val="24"/>
          <w:szCs w:val="24"/>
        </w:rPr>
        <w:t xml:space="preserve"> vzdelávacích </w:t>
      </w:r>
      <w:r w:rsidRPr="00C7568F">
        <w:rPr>
          <w:rFonts w:ascii="Times New Roman" w:hAnsi="Times New Roman" w:cs="Times New Roman"/>
          <w:sz w:val="24"/>
          <w:szCs w:val="24"/>
        </w:rPr>
        <w:t>systémov.</w:t>
      </w: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pracovných skupín</w:t>
      </w:r>
      <w:r w:rsidRPr="00C7568F">
        <w:rPr>
          <w:rFonts w:ascii="Times New Roman" w:hAnsi="Times New Roman" w:cs="Times New Roman"/>
          <w:sz w:val="24"/>
          <w:szCs w:val="24"/>
        </w:rPr>
        <w:t xml:space="preserve"> identifikovali</w:t>
      </w:r>
      <w:r>
        <w:rPr>
          <w:rFonts w:ascii="Times New Roman" w:hAnsi="Times New Roman" w:cs="Times New Roman"/>
          <w:sz w:val="24"/>
          <w:szCs w:val="24"/>
        </w:rPr>
        <w:t xml:space="preserve"> účastníci</w:t>
      </w:r>
      <w:r w:rsidRPr="00C7568F">
        <w:rPr>
          <w:rFonts w:ascii="Times New Roman" w:hAnsi="Times New Roman" w:cs="Times New Roman"/>
          <w:sz w:val="24"/>
          <w:szCs w:val="24"/>
        </w:rPr>
        <w:t xml:space="preserve"> krátkodobé priority, ako </w:t>
      </w:r>
      <w:r>
        <w:rPr>
          <w:rFonts w:ascii="Times New Roman" w:hAnsi="Times New Roman" w:cs="Times New Roman"/>
          <w:sz w:val="24"/>
          <w:szCs w:val="24"/>
        </w:rPr>
        <w:t>napríklad</w:t>
      </w:r>
      <w:r w:rsidRPr="00C7568F">
        <w:rPr>
          <w:rFonts w:ascii="Times New Roman" w:hAnsi="Times New Roman" w:cs="Times New Roman"/>
          <w:sz w:val="24"/>
          <w:szCs w:val="24"/>
        </w:rPr>
        <w:t xml:space="preserve"> uznávanie kvalifikácií učiteľov z radov migrantov, podpora duševného zdravia študentov a </w:t>
      </w:r>
      <w:r w:rsidRPr="00C7568F">
        <w:rPr>
          <w:rFonts w:ascii="Times New Roman" w:hAnsi="Times New Roman" w:cs="Times New Roman"/>
          <w:sz w:val="24"/>
          <w:szCs w:val="24"/>
        </w:rPr>
        <w:lastRenderedPageBreak/>
        <w:t xml:space="preserve">budovanie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inkluzívnej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školskej kultúry. Z dlhodobého hľadiska sa zhodli na potrebe koordinovanej obhajoby a silnejšej európskej spolupráce.</w:t>
      </w: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  <w:r w:rsidRPr="00C7568F">
        <w:rPr>
          <w:rFonts w:ascii="Times New Roman" w:hAnsi="Times New Roman" w:cs="Times New Roman"/>
          <w:sz w:val="24"/>
          <w:szCs w:val="24"/>
        </w:rPr>
        <w:t xml:space="preserve">Na záver konferencie prezident ETUCE John </w:t>
      </w:r>
      <w:proofErr w:type="spellStart"/>
      <w:r w:rsidRPr="00C7568F">
        <w:rPr>
          <w:rFonts w:ascii="Times New Roman" w:hAnsi="Times New Roman" w:cs="Times New Roman"/>
          <w:sz w:val="24"/>
          <w:szCs w:val="24"/>
        </w:rPr>
        <w:t>MacGabhann</w:t>
      </w:r>
      <w:proofErr w:type="spellEnd"/>
      <w:r w:rsidRPr="00C7568F">
        <w:rPr>
          <w:rFonts w:ascii="Times New Roman" w:hAnsi="Times New Roman" w:cs="Times New Roman"/>
          <w:sz w:val="24"/>
          <w:szCs w:val="24"/>
        </w:rPr>
        <w:t xml:space="preserve"> a európsky riaditeľ Jelmer Evers potvrdili, že odbory v oblasti vzdelávania sú odhodlané budovať inkluzívne školy a brániť právo každého dieťaťa na kvalitné vzdelanie.</w:t>
      </w: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68F" w:rsidRPr="00C7568F" w:rsidRDefault="00C7568F" w:rsidP="00145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91E" w:rsidRDefault="0062491E" w:rsidP="00145F93">
      <w:pPr>
        <w:jc w:val="both"/>
      </w:pPr>
    </w:p>
    <w:sectPr w:rsidR="0062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71"/>
    <w:rsid w:val="00145F93"/>
    <w:rsid w:val="00311671"/>
    <w:rsid w:val="0062491E"/>
    <w:rsid w:val="00C7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46B0-7D27-40EB-8D2B-69205075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521</Words>
  <Characters>2971</Characters>
  <Application>Microsoft Office Word</Application>
  <DocSecurity>0</DocSecurity>
  <Lines>24</Lines>
  <Paragraphs>6</Paragraphs>
  <ScaleCrop>false</ScaleCrop>
  <Company>OZPSaV na Slovensku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</cp:lastModifiedBy>
  <cp:revision>3</cp:revision>
  <dcterms:created xsi:type="dcterms:W3CDTF">2026-03-12T14:06:00Z</dcterms:created>
  <dcterms:modified xsi:type="dcterms:W3CDTF">2026-03-12T14:19:00Z</dcterms:modified>
</cp:coreProperties>
</file>